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C" w:rsidRPr="007811E8" w:rsidRDefault="007811E8" w:rsidP="007811E8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7811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Практическая работа: </w:t>
      </w:r>
      <w:r w:rsidRPr="007811E8">
        <w:rPr>
          <w:rFonts w:ascii="Times New Roman" w:hAnsi="Times New Roman" w:cs="Times New Roman"/>
          <w:b/>
          <w:sz w:val="28"/>
          <w:szCs w:val="28"/>
        </w:rPr>
        <w:t>«</w:t>
      </w:r>
      <w:r w:rsidRPr="007811E8">
        <w:rPr>
          <w:rFonts w:ascii="Times New Roman" w:eastAsia="Calibri" w:hAnsi="Times New Roman" w:cs="Times New Roman"/>
          <w:b/>
          <w:iCs/>
          <w:sz w:val="28"/>
          <w:szCs w:val="28"/>
        </w:rPr>
        <w:t>М. А. Булгаков.</w:t>
      </w:r>
      <w:r w:rsidRPr="007811E8">
        <w:rPr>
          <w:rFonts w:ascii="Times New Roman" w:eastAsia="SchoolBookSanPin" w:hAnsi="Times New Roman" w:cs="Times New Roman"/>
          <w:b/>
          <w:sz w:val="28"/>
          <w:szCs w:val="28"/>
        </w:rPr>
        <w:t xml:space="preserve"> «Мастер и Маргарита»».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bookmarkStart w:id="0" w:name="_GoBack"/>
      <w:r w:rsidRPr="00B911DC">
        <w:rPr>
          <w:color w:val="000000"/>
        </w:rPr>
        <w:t xml:space="preserve">1. </w:t>
      </w:r>
      <w:r w:rsidR="008A05FC" w:rsidRPr="00B911DC">
        <w:rPr>
          <w:color w:val="000000"/>
        </w:rPr>
        <w:t>История создания романа «Мастер и Маргарита».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2. </w:t>
      </w:r>
      <w:r w:rsidR="008A05FC" w:rsidRPr="00B911DC">
        <w:rPr>
          <w:color w:val="000000"/>
        </w:rPr>
        <w:t>Особенности композиции романа Булгакова «Мастер и Маргарита».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3. </w:t>
      </w:r>
      <w:r w:rsidR="008A05FC" w:rsidRPr="00B911DC">
        <w:rPr>
          <w:color w:val="000000"/>
        </w:rPr>
        <w:t>Для чего М. Булгаков использовал композицию «роман в романе»?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4. </w:t>
      </w:r>
      <w:r w:rsidR="008A05FC" w:rsidRPr="00B911DC">
        <w:rPr>
          <w:color w:val="000000"/>
        </w:rPr>
        <w:t xml:space="preserve">Образ Понтия Пилата. Почему Понтий Пилат поддерживает имидж жестокого человека? Кого он любит и кого боится? Почему Понтий Пилат никому не доверяет? Почему ему понравился бродячий философ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? Почему Понтий Пилат отправляет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 на казнь, но при этом стремится сделать так, чтобы смертный приговор был отменён первосвященником иудейским? Как Понтий Пилат облегчает смерть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? Почему мстит Иуде? За что Понтий Пилат наказан </w:t>
      </w:r>
      <w:proofErr w:type="spellStart"/>
      <w:r w:rsidR="008A05FC" w:rsidRPr="00B911DC">
        <w:rPr>
          <w:color w:val="000000"/>
        </w:rPr>
        <w:t>бессмеритием</w:t>
      </w:r>
      <w:proofErr w:type="spellEnd"/>
      <w:r w:rsidR="008A05FC" w:rsidRPr="00B911DC">
        <w:rPr>
          <w:color w:val="000000"/>
        </w:rPr>
        <w:t>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5. </w:t>
      </w:r>
      <w:r w:rsidR="008A05FC" w:rsidRPr="00B911DC">
        <w:rPr>
          <w:color w:val="000000"/>
        </w:rPr>
        <w:t xml:space="preserve">Образ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. Чем отличается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 от традиционного изображения Иисуса Христа? Боится ли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 смерти? Что такое истина? Как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 относится к власти? Почему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 гибнет?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6. </w:t>
      </w:r>
      <w:r w:rsidR="008A05FC" w:rsidRPr="00B911DC">
        <w:rPr>
          <w:color w:val="000000"/>
        </w:rPr>
        <w:t xml:space="preserve">Образ Левия Матвея. Почему </w:t>
      </w:r>
      <w:proofErr w:type="spellStart"/>
      <w:r w:rsidR="008A05FC" w:rsidRPr="00B911DC">
        <w:rPr>
          <w:color w:val="000000"/>
        </w:rPr>
        <w:t>Иешуа</w:t>
      </w:r>
      <w:proofErr w:type="spellEnd"/>
      <w:r w:rsidR="008A05FC" w:rsidRPr="00B911DC">
        <w:rPr>
          <w:color w:val="000000"/>
        </w:rPr>
        <w:t xml:space="preserve"> </w:t>
      </w:r>
      <w:proofErr w:type="spellStart"/>
      <w:r w:rsidR="008A05FC" w:rsidRPr="00B911DC">
        <w:rPr>
          <w:color w:val="000000"/>
        </w:rPr>
        <w:t>Га-Ноцри</w:t>
      </w:r>
      <w:proofErr w:type="spellEnd"/>
      <w:r w:rsidR="008A05FC" w:rsidRPr="00B911DC">
        <w:rPr>
          <w:color w:val="000000"/>
        </w:rPr>
        <w:t xml:space="preserve"> утверждает, что в записях, которые делает Левий Матвей, нет ни слова правды. Как это утверждение связано с традиционным Евангелием?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7. </w:t>
      </w:r>
      <w:r w:rsidR="008A05FC" w:rsidRPr="00B911DC">
        <w:rPr>
          <w:color w:val="000000"/>
        </w:rPr>
        <w:t xml:space="preserve">Образ Иуды. Что сделал Иуда? Как он был наказан? Какую роль в этом сыграла Низа? Похож ли </w:t>
      </w:r>
      <w:proofErr w:type="spellStart"/>
      <w:r w:rsidR="008A05FC" w:rsidRPr="00B911DC">
        <w:rPr>
          <w:color w:val="000000"/>
        </w:rPr>
        <w:t>булгаковский</w:t>
      </w:r>
      <w:proofErr w:type="spellEnd"/>
      <w:r w:rsidR="008A05FC" w:rsidRPr="00B911DC">
        <w:rPr>
          <w:color w:val="000000"/>
        </w:rPr>
        <w:t xml:space="preserve"> Иуда на традиционного Иуду?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8. </w:t>
      </w:r>
      <w:r w:rsidR="008A05FC" w:rsidRPr="00B911DC">
        <w:rPr>
          <w:color w:val="000000"/>
        </w:rPr>
        <w:t xml:space="preserve">Образ нечистой силы в романе. </w:t>
      </w:r>
      <w:proofErr w:type="spellStart"/>
      <w:r w:rsidR="008A05FC" w:rsidRPr="00B911DC">
        <w:rPr>
          <w:color w:val="000000"/>
        </w:rPr>
        <w:t>Воланд</w:t>
      </w:r>
      <w:proofErr w:type="spellEnd"/>
      <w:r w:rsidR="008A05FC" w:rsidRPr="00B911DC">
        <w:rPr>
          <w:color w:val="000000"/>
        </w:rPr>
        <w:t xml:space="preserve">. Свита </w:t>
      </w:r>
      <w:proofErr w:type="spellStart"/>
      <w:r w:rsidR="008A05FC" w:rsidRPr="00B911DC">
        <w:rPr>
          <w:color w:val="000000"/>
        </w:rPr>
        <w:t>Воланда</w:t>
      </w:r>
      <w:proofErr w:type="spellEnd"/>
      <w:r w:rsidR="008A05FC" w:rsidRPr="00B911DC">
        <w:rPr>
          <w:color w:val="000000"/>
        </w:rPr>
        <w:t xml:space="preserve"> (</w:t>
      </w:r>
      <w:proofErr w:type="spellStart"/>
      <w:r w:rsidR="008A05FC" w:rsidRPr="00B911DC">
        <w:rPr>
          <w:color w:val="000000"/>
        </w:rPr>
        <w:t>Азазелло</w:t>
      </w:r>
      <w:proofErr w:type="spellEnd"/>
      <w:r w:rsidR="008A05FC" w:rsidRPr="00B911DC">
        <w:rPr>
          <w:color w:val="000000"/>
        </w:rPr>
        <w:t xml:space="preserve">, </w:t>
      </w:r>
      <w:proofErr w:type="spellStart"/>
      <w:r w:rsidR="008A05FC" w:rsidRPr="00B911DC">
        <w:rPr>
          <w:color w:val="000000"/>
        </w:rPr>
        <w:t>Абадонна</w:t>
      </w:r>
      <w:proofErr w:type="spellEnd"/>
      <w:r w:rsidR="008A05FC" w:rsidRPr="00B911DC">
        <w:rPr>
          <w:color w:val="000000"/>
        </w:rPr>
        <w:t xml:space="preserve">, </w:t>
      </w:r>
      <w:proofErr w:type="spellStart"/>
      <w:r w:rsidR="008A05FC" w:rsidRPr="00B911DC">
        <w:rPr>
          <w:color w:val="000000"/>
        </w:rPr>
        <w:t>Гелла</w:t>
      </w:r>
      <w:proofErr w:type="spellEnd"/>
      <w:r w:rsidR="008A05FC" w:rsidRPr="00B911DC">
        <w:rPr>
          <w:color w:val="000000"/>
        </w:rPr>
        <w:t xml:space="preserve">, Бегемот, </w:t>
      </w:r>
      <w:proofErr w:type="spellStart"/>
      <w:r w:rsidR="008A05FC" w:rsidRPr="00B911DC">
        <w:rPr>
          <w:color w:val="000000"/>
        </w:rPr>
        <w:t>Коровьев-Фагот</w:t>
      </w:r>
      <w:proofErr w:type="spellEnd"/>
      <w:r w:rsidR="008A05FC" w:rsidRPr="00B911DC">
        <w:rPr>
          <w:color w:val="000000"/>
        </w:rPr>
        <w:t>). Проделки нечистой силы в Москве. Традиционность в изображении нечистой силы. В чем Булгаков отходит от традиции, изображая нечистую силу? Кого и за что наказывает нечистая сила?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9. </w:t>
      </w:r>
      <w:r w:rsidR="008A05FC" w:rsidRPr="00B911DC">
        <w:rPr>
          <w:color w:val="000000"/>
        </w:rPr>
        <w:t xml:space="preserve">Литературное сообщество в романе. Дом Грибоедова и общество МАССОЛИТ. Писатели (Бездомный, </w:t>
      </w:r>
      <w:proofErr w:type="spellStart"/>
      <w:r w:rsidR="008A05FC" w:rsidRPr="00B911DC">
        <w:rPr>
          <w:color w:val="000000"/>
        </w:rPr>
        <w:t>Рюхин</w:t>
      </w:r>
      <w:proofErr w:type="spellEnd"/>
      <w:r w:rsidR="008A05FC" w:rsidRPr="00B911DC">
        <w:rPr>
          <w:color w:val="000000"/>
        </w:rPr>
        <w:t xml:space="preserve"> и др.) и критики (</w:t>
      </w:r>
      <w:proofErr w:type="spellStart"/>
      <w:r w:rsidR="008A05FC" w:rsidRPr="00B911DC">
        <w:rPr>
          <w:color w:val="000000"/>
        </w:rPr>
        <w:t>Латунский</w:t>
      </w:r>
      <w:proofErr w:type="spellEnd"/>
      <w:r w:rsidR="008A05FC" w:rsidRPr="00B911DC">
        <w:rPr>
          <w:color w:val="000000"/>
        </w:rPr>
        <w:t xml:space="preserve"> и др.) Почему в сообщество писателей вступают бездарные личности, почему публикуются их бездарные произведения? Как наказывает </w:t>
      </w:r>
      <w:proofErr w:type="spellStart"/>
      <w:r w:rsidR="008A05FC" w:rsidRPr="00B911DC">
        <w:rPr>
          <w:color w:val="000000"/>
        </w:rPr>
        <w:t>Воланд</w:t>
      </w:r>
      <w:proofErr w:type="spellEnd"/>
      <w:r w:rsidR="008A05FC" w:rsidRPr="00B911DC">
        <w:rPr>
          <w:color w:val="000000"/>
        </w:rPr>
        <w:t xml:space="preserve"> литературное сообщество?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10. </w:t>
      </w:r>
      <w:r w:rsidR="008A05FC" w:rsidRPr="00B911DC">
        <w:rPr>
          <w:color w:val="000000"/>
        </w:rPr>
        <w:t xml:space="preserve">Образ мастера в мире, где гибнут таланты. Почему роман мастера относится к рукописям, которые «не горят»? Почему мастер, </w:t>
      </w:r>
      <w:proofErr w:type="spellStart"/>
      <w:r w:rsidR="008A05FC" w:rsidRPr="00B911DC">
        <w:rPr>
          <w:color w:val="000000"/>
        </w:rPr>
        <w:t>создавшийбессмертный</w:t>
      </w:r>
      <w:proofErr w:type="spellEnd"/>
      <w:r w:rsidR="008A05FC" w:rsidRPr="00B911DC">
        <w:rPr>
          <w:color w:val="000000"/>
        </w:rPr>
        <w:t xml:space="preserve"> роман, не только не смог опубликовать его, но и стал предметом издевательств и насмешек официальной критики? Почему мастер бежит от любимой, прячась от неё и от всего мира в сумасшедшем доме?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11. </w:t>
      </w:r>
      <w:r w:rsidR="008A05FC" w:rsidRPr="00B911DC">
        <w:rPr>
          <w:color w:val="000000"/>
        </w:rPr>
        <w:t>Образ Маргариты. Любовь мастера и Маргариты. Как Маргарита возвращает своего любимого? Почему ей и мастеру нет места на земле? Почему они не заслужили свет, а заслужили покой?</w:t>
      </w:r>
    </w:p>
    <w:p w:rsidR="008A05FC" w:rsidRPr="00B911DC" w:rsidRDefault="00B911DC" w:rsidP="00B911DC">
      <w:pPr>
        <w:pStyle w:val="a3"/>
        <w:shd w:val="clear" w:color="auto" w:fill="FFFFFF"/>
        <w:rPr>
          <w:color w:val="000000"/>
        </w:rPr>
      </w:pPr>
      <w:r w:rsidRPr="00B911DC">
        <w:rPr>
          <w:color w:val="000000"/>
        </w:rPr>
        <w:t xml:space="preserve">12. </w:t>
      </w:r>
      <w:r w:rsidR="008A05FC" w:rsidRPr="00B911DC">
        <w:rPr>
          <w:color w:val="000000"/>
        </w:rPr>
        <w:t>Кто награждает мастера и Маргариту покоем? Прощён ли Понтий Пилат?</w:t>
      </w:r>
    </w:p>
    <w:bookmarkEnd w:id="0"/>
    <w:p w:rsidR="00EE02A2" w:rsidRPr="00B911DC" w:rsidRDefault="00EE02A2">
      <w:pPr>
        <w:rPr>
          <w:rFonts w:ascii="Times New Roman" w:hAnsi="Times New Roman" w:cs="Times New Roman"/>
          <w:sz w:val="24"/>
          <w:szCs w:val="24"/>
        </w:rPr>
      </w:pPr>
    </w:p>
    <w:sectPr w:rsidR="00EE02A2" w:rsidRPr="00B911DC" w:rsidSect="0015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20C03"/>
    <w:multiLevelType w:val="multilevel"/>
    <w:tmpl w:val="21A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5FC"/>
    <w:rsid w:val="001508CF"/>
    <w:rsid w:val="007811E8"/>
    <w:rsid w:val="008A05FC"/>
    <w:rsid w:val="00B911DC"/>
    <w:rsid w:val="00EE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diakov.net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2019-02-09T19:23:00Z</dcterms:created>
  <dcterms:modified xsi:type="dcterms:W3CDTF">2019-02-09T19:23:00Z</dcterms:modified>
</cp:coreProperties>
</file>