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60" w:rsidRDefault="001F73EC" w:rsidP="00FC0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работа: «</w:t>
      </w:r>
      <w:r w:rsidR="005C1948" w:rsidRPr="00FC044A">
        <w:rPr>
          <w:rFonts w:ascii="Times New Roman" w:hAnsi="Times New Roman" w:cs="Times New Roman"/>
          <w:b/>
          <w:sz w:val="24"/>
          <w:szCs w:val="24"/>
        </w:rPr>
        <w:t>Жанр антиутопия в произведениях А. Платонова и Е. Замятина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C1948" w:rsidRPr="00FC044A">
        <w:rPr>
          <w:rFonts w:ascii="Times New Roman" w:hAnsi="Times New Roman" w:cs="Times New Roman"/>
          <w:b/>
          <w:sz w:val="24"/>
          <w:szCs w:val="24"/>
        </w:rPr>
        <w:t>.</w:t>
      </w:r>
    </w:p>
    <w:p w:rsidR="00703808" w:rsidRPr="006B2F74" w:rsidRDefault="006B2F74" w:rsidP="006B2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F74">
        <w:rPr>
          <w:rFonts w:ascii="Times New Roman" w:hAnsi="Times New Roman" w:cs="Times New Roman"/>
          <w:sz w:val="24"/>
          <w:szCs w:val="24"/>
        </w:rPr>
        <w:t xml:space="preserve">1. </w:t>
      </w:r>
      <w:r w:rsidR="00703808" w:rsidRPr="006B2F74">
        <w:rPr>
          <w:rFonts w:ascii="Times New Roman" w:hAnsi="Times New Roman" w:cs="Times New Roman"/>
          <w:sz w:val="24"/>
          <w:szCs w:val="24"/>
        </w:rPr>
        <w:t>Прочитайте биографию А.Платонова и Е. Замятина.</w:t>
      </w:r>
    </w:p>
    <w:p w:rsidR="00703808" w:rsidRPr="006B2F74" w:rsidRDefault="006B2F74" w:rsidP="006B2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F74">
        <w:rPr>
          <w:rFonts w:ascii="Times New Roman" w:hAnsi="Times New Roman" w:cs="Times New Roman"/>
          <w:sz w:val="24"/>
          <w:szCs w:val="24"/>
        </w:rPr>
        <w:t xml:space="preserve">2. </w:t>
      </w:r>
      <w:r w:rsidR="00703808" w:rsidRPr="006B2F74">
        <w:rPr>
          <w:rFonts w:ascii="Times New Roman" w:hAnsi="Times New Roman" w:cs="Times New Roman"/>
          <w:sz w:val="24"/>
          <w:szCs w:val="24"/>
        </w:rPr>
        <w:t>Прочитайте «Котлован» А Платонова и «Мы» Е. Замятина</w:t>
      </w:r>
    </w:p>
    <w:p w:rsidR="002E0D1E" w:rsidRPr="00FC044A" w:rsidRDefault="006B2F74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0D1E" w:rsidRPr="00FC044A">
        <w:rPr>
          <w:rFonts w:ascii="Times New Roman" w:hAnsi="Times New Roman" w:cs="Times New Roman"/>
          <w:sz w:val="24"/>
          <w:szCs w:val="24"/>
        </w:rPr>
        <w:t xml:space="preserve">. Что такое антиутопия? </w:t>
      </w:r>
    </w:p>
    <w:p w:rsidR="002E0D1E" w:rsidRPr="00FC044A" w:rsidRDefault="006B2F74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0D1E" w:rsidRPr="00FC044A">
        <w:rPr>
          <w:rFonts w:ascii="Times New Roman" w:hAnsi="Times New Roman" w:cs="Times New Roman"/>
          <w:sz w:val="24"/>
          <w:szCs w:val="24"/>
        </w:rPr>
        <w:t>. Можно ли отнести произведения А. Платонова «Котлован» и Е. Замятина «Мы»  к этому жанру? Почему?</w:t>
      </w:r>
    </w:p>
    <w:p w:rsidR="006B2F74" w:rsidRDefault="006B2F74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2F74" w:rsidRDefault="006B2F74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произведений:</w:t>
      </w:r>
    </w:p>
    <w:p w:rsidR="006B2F74" w:rsidRPr="00FC044A" w:rsidRDefault="006B2F74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«Мы»</w:t>
      </w:r>
    </w:p>
    <w:p w:rsidR="003F1CDE" w:rsidRPr="00FC044A" w:rsidRDefault="006B2F74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E0D1E" w:rsidRPr="00FC044A">
        <w:rPr>
          <w:rFonts w:ascii="Times New Roman" w:hAnsi="Times New Roman" w:cs="Times New Roman"/>
          <w:sz w:val="24"/>
          <w:szCs w:val="24"/>
        </w:rPr>
        <w:t>. Каков сюжет романа «Мы»</w:t>
      </w:r>
      <w:r w:rsidR="00600675">
        <w:rPr>
          <w:rFonts w:ascii="Times New Roman" w:hAnsi="Times New Roman" w:cs="Times New Roman"/>
          <w:sz w:val="24"/>
          <w:szCs w:val="24"/>
        </w:rPr>
        <w:t xml:space="preserve">? </w:t>
      </w:r>
      <w:r w:rsidR="002E0D1E" w:rsidRPr="00FC044A">
        <w:rPr>
          <w:rFonts w:ascii="Times New Roman" w:hAnsi="Times New Roman" w:cs="Times New Roman"/>
          <w:sz w:val="24"/>
          <w:szCs w:val="24"/>
        </w:rPr>
        <w:t xml:space="preserve"> В чем смысл изображенной в романе истории любви?</w:t>
      </w:r>
      <w:r w:rsidR="003F1CDE" w:rsidRPr="00FC044A">
        <w:rPr>
          <w:rFonts w:ascii="Times New Roman" w:hAnsi="Times New Roman" w:cs="Times New Roman"/>
          <w:sz w:val="24"/>
          <w:szCs w:val="24"/>
        </w:rPr>
        <w:t xml:space="preserve"> Какие реальные явления и процессы настоящего дали Замятину основание для изображения фантастических картин будущего?</w:t>
      </w:r>
    </w:p>
    <w:p w:rsidR="002E0D1E" w:rsidRPr="00FC044A" w:rsidRDefault="006B2F74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0D1E" w:rsidRPr="00FC044A">
        <w:rPr>
          <w:rFonts w:ascii="Times New Roman" w:hAnsi="Times New Roman" w:cs="Times New Roman"/>
          <w:sz w:val="24"/>
          <w:szCs w:val="24"/>
        </w:rPr>
        <w:t>. История главной героини (И-330) романа «Мы», смысл ее стремлений и ее судьбы</w:t>
      </w:r>
      <w:r w:rsidR="00703808">
        <w:rPr>
          <w:rFonts w:ascii="Times New Roman" w:hAnsi="Times New Roman" w:cs="Times New Roman"/>
          <w:sz w:val="24"/>
          <w:szCs w:val="24"/>
        </w:rPr>
        <w:t>.</w:t>
      </w:r>
    </w:p>
    <w:p w:rsidR="002E0D1E" w:rsidRPr="00FC044A" w:rsidRDefault="006B2F74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0D1E" w:rsidRPr="00FC044A">
        <w:rPr>
          <w:rFonts w:ascii="Times New Roman" w:hAnsi="Times New Roman" w:cs="Times New Roman"/>
          <w:sz w:val="24"/>
          <w:szCs w:val="24"/>
        </w:rPr>
        <w:t>. Изображение любви в романе «Мы». В чем для Замятина значение этого человеческого чувства?</w:t>
      </w:r>
    </w:p>
    <w:p w:rsidR="002E0D1E" w:rsidRPr="00FC044A" w:rsidRDefault="006B2F74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0D1E" w:rsidRPr="00FC044A">
        <w:rPr>
          <w:rFonts w:ascii="Times New Roman" w:hAnsi="Times New Roman" w:cs="Times New Roman"/>
          <w:sz w:val="24"/>
          <w:szCs w:val="24"/>
        </w:rPr>
        <w:t>. Образ повествователя (Д-503)  в романе «Мы», его роль в тексте.</w:t>
      </w:r>
    </w:p>
    <w:p w:rsidR="003F1CDE" w:rsidRPr="00FC044A" w:rsidRDefault="006B2F74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1CDE" w:rsidRPr="00FC044A">
        <w:rPr>
          <w:rFonts w:ascii="Times New Roman" w:hAnsi="Times New Roman" w:cs="Times New Roman"/>
          <w:sz w:val="24"/>
          <w:szCs w:val="24"/>
        </w:rPr>
        <w:t>. В чем значение предостережений Замятина для нашего времени?</w:t>
      </w:r>
    </w:p>
    <w:p w:rsidR="007D6BFF" w:rsidRDefault="007D6BFF">
      <w:pPr>
        <w:rPr>
          <w:rFonts w:ascii="Times New Roman" w:hAnsi="Times New Roman"/>
          <w:sz w:val="24"/>
          <w:szCs w:val="24"/>
        </w:rPr>
      </w:pPr>
    </w:p>
    <w:p w:rsidR="007D6BFF" w:rsidRDefault="00FC04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«Котлован»</w:t>
      </w:r>
    </w:p>
    <w:p w:rsidR="007D6BFF" w:rsidRPr="00FC044A" w:rsidRDefault="00FC044A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044A">
        <w:rPr>
          <w:rFonts w:ascii="Times New Roman" w:hAnsi="Times New Roman" w:cs="Times New Roman"/>
          <w:sz w:val="24"/>
          <w:szCs w:val="24"/>
        </w:rPr>
        <w:t xml:space="preserve">1. </w:t>
      </w:r>
      <w:r w:rsidR="007D6BFF" w:rsidRPr="00FC044A">
        <w:rPr>
          <w:rFonts w:ascii="Times New Roman" w:hAnsi="Times New Roman" w:cs="Times New Roman"/>
          <w:sz w:val="24"/>
          <w:szCs w:val="24"/>
        </w:rPr>
        <w:t>Что является предметом изображения в повести?</w:t>
      </w:r>
    </w:p>
    <w:p w:rsidR="007D6BFF" w:rsidRPr="00FC044A" w:rsidRDefault="00FC044A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0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7D6BFF" w:rsidRPr="00FC044A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"</w:t>
      </w:r>
      <w:proofErr w:type="spellStart"/>
      <w:r w:rsidR="007D6BFF" w:rsidRPr="00FC044A">
        <w:rPr>
          <w:rFonts w:ascii="Times New Roman" w:hAnsi="Times New Roman" w:cs="Times New Roman"/>
          <w:sz w:val="24"/>
          <w:szCs w:val="24"/>
          <w:shd w:val="clear" w:color="auto" w:fill="FFFFFF"/>
        </w:rPr>
        <w:t>общепролетарский</w:t>
      </w:r>
      <w:proofErr w:type="spellEnd"/>
      <w:r w:rsidR="007D6BFF" w:rsidRPr="00FC0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дом"? Какие мечты отражены в его строительстве?</w:t>
      </w:r>
    </w:p>
    <w:p w:rsidR="003F1CDE" w:rsidRPr="00FC044A" w:rsidRDefault="00FC044A" w:rsidP="00FC0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4A">
        <w:rPr>
          <w:rFonts w:ascii="Times New Roman" w:hAnsi="Times New Roman" w:cs="Times New Roman"/>
          <w:sz w:val="24"/>
          <w:szCs w:val="24"/>
        </w:rPr>
        <w:t xml:space="preserve">3. </w:t>
      </w:r>
      <w:r w:rsidR="007E7431" w:rsidRPr="00FC044A">
        <w:rPr>
          <w:rFonts w:ascii="Times New Roman" w:hAnsi="Times New Roman" w:cs="Times New Roman"/>
          <w:sz w:val="24"/>
          <w:szCs w:val="24"/>
        </w:rPr>
        <w:t>Как развивается в повести чувство тревоги за будущее, за саму жизнь?</w:t>
      </w:r>
    </w:p>
    <w:p w:rsidR="00A0339C" w:rsidRPr="00FC044A" w:rsidRDefault="00FC044A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044A">
        <w:rPr>
          <w:rFonts w:ascii="Times New Roman" w:hAnsi="Times New Roman" w:cs="Times New Roman"/>
          <w:sz w:val="24"/>
          <w:szCs w:val="24"/>
        </w:rPr>
        <w:t xml:space="preserve">4. Герои повести. </w:t>
      </w:r>
      <w:r w:rsidR="00A0339C" w:rsidRPr="00FC044A">
        <w:rPr>
          <w:rFonts w:ascii="Times New Roman" w:hAnsi="Times New Roman" w:cs="Times New Roman"/>
          <w:sz w:val="24"/>
          <w:szCs w:val="24"/>
        </w:rPr>
        <w:t xml:space="preserve">В чем </w:t>
      </w:r>
      <w:r w:rsidR="006B2F74">
        <w:rPr>
          <w:rFonts w:ascii="Times New Roman" w:hAnsi="Times New Roman" w:cs="Times New Roman"/>
          <w:sz w:val="24"/>
          <w:szCs w:val="24"/>
        </w:rPr>
        <w:t>они видят смысл жизни</w:t>
      </w:r>
      <w:r w:rsidRPr="00FC044A">
        <w:rPr>
          <w:rFonts w:ascii="Times New Roman" w:hAnsi="Times New Roman" w:cs="Times New Roman"/>
          <w:sz w:val="24"/>
          <w:szCs w:val="24"/>
        </w:rPr>
        <w:t>?</w:t>
      </w:r>
    </w:p>
    <w:p w:rsidR="002E0D1E" w:rsidRPr="00FC044A" w:rsidRDefault="00FC044A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7D6BFF" w:rsidRPr="00FC044A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значение имеет в повести образ Насти - единственного ребёнка?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BFF" w:rsidRPr="00FC044A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она спит и играет в гробу? Почему она умирает?</w:t>
      </w:r>
    </w:p>
    <w:p w:rsidR="007D6BFF" w:rsidRPr="00FC044A" w:rsidRDefault="00FC044A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7D6BFF" w:rsidRPr="00FC044A">
        <w:rPr>
          <w:rFonts w:ascii="Times New Roman" w:hAnsi="Times New Roman" w:cs="Times New Roman"/>
          <w:sz w:val="24"/>
          <w:szCs w:val="24"/>
          <w:shd w:val="clear" w:color="auto" w:fill="FFFFFF"/>
        </w:rPr>
        <w:t>Как и кто проводит коллективизацию в деревне?</w:t>
      </w:r>
    </w:p>
    <w:p w:rsidR="00FC044A" w:rsidRPr="00FC044A" w:rsidRDefault="00FC044A" w:rsidP="00FC0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044A">
        <w:rPr>
          <w:rFonts w:ascii="Times New Roman" w:hAnsi="Times New Roman" w:cs="Times New Roman"/>
          <w:sz w:val="24"/>
          <w:szCs w:val="24"/>
          <w:shd w:val="clear" w:color="auto" w:fill="FFFFFF"/>
        </w:rPr>
        <w:t>7. В чем особенность писательской позици</w:t>
      </w:r>
      <w:bookmarkStart w:id="0" w:name="_GoBack"/>
      <w:bookmarkEnd w:id="0"/>
      <w:r w:rsidRPr="00FC044A">
        <w:rPr>
          <w:rFonts w:ascii="Times New Roman" w:hAnsi="Times New Roman" w:cs="Times New Roman"/>
          <w:sz w:val="24"/>
          <w:szCs w:val="24"/>
          <w:shd w:val="clear" w:color="auto" w:fill="FFFFFF"/>
        </w:rPr>
        <w:t>и Платонова?</w:t>
      </w:r>
    </w:p>
    <w:sectPr w:rsidR="00FC044A" w:rsidRPr="00FC044A" w:rsidSect="000B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0D1E"/>
    <w:rsid w:val="00094749"/>
    <w:rsid w:val="000B62F5"/>
    <w:rsid w:val="001F73EC"/>
    <w:rsid w:val="002E0D1E"/>
    <w:rsid w:val="003F1CDE"/>
    <w:rsid w:val="005C1948"/>
    <w:rsid w:val="00600675"/>
    <w:rsid w:val="006B2F74"/>
    <w:rsid w:val="00703808"/>
    <w:rsid w:val="007D6BFF"/>
    <w:rsid w:val="007E7431"/>
    <w:rsid w:val="00A0339C"/>
    <w:rsid w:val="00BE1D60"/>
    <w:rsid w:val="00E3771F"/>
    <w:rsid w:val="00FC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2019-02-09T19:00:00Z</dcterms:created>
  <dcterms:modified xsi:type="dcterms:W3CDTF">2019-02-09T19:00:00Z</dcterms:modified>
</cp:coreProperties>
</file>