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3F" w:rsidRDefault="0059065A">
      <w:pPr>
        <w:rPr>
          <w:rFonts w:ascii="Times New Roman" w:hAnsi="Times New Roman" w:cs="Times New Roman"/>
          <w:b/>
          <w:sz w:val="28"/>
          <w:szCs w:val="28"/>
        </w:rPr>
      </w:pPr>
      <w:r w:rsidRPr="0059065A">
        <w:rPr>
          <w:rFonts w:ascii="Times New Roman" w:hAnsi="Times New Roman" w:cs="Times New Roman"/>
          <w:b/>
          <w:sz w:val="28"/>
          <w:szCs w:val="28"/>
        </w:rPr>
        <w:t>Практическая работа: «</w:t>
      </w:r>
      <w:proofErr w:type="spellStart"/>
      <w:r w:rsidRPr="0059065A">
        <w:rPr>
          <w:rFonts w:ascii="Times New Roman" w:eastAsia="Calibri" w:hAnsi="Times New Roman" w:cs="Times New Roman"/>
          <w:b/>
          <w:sz w:val="28"/>
          <w:szCs w:val="28"/>
        </w:rPr>
        <w:t>Новокрестьянская</w:t>
      </w:r>
      <w:proofErr w:type="spellEnd"/>
      <w:r w:rsidRPr="0059065A">
        <w:rPr>
          <w:rFonts w:ascii="Times New Roman" w:eastAsia="Calibri" w:hAnsi="Times New Roman" w:cs="Times New Roman"/>
          <w:b/>
          <w:sz w:val="28"/>
          <w:szCs w:val="28"/>
        </w:rPr>
        <w:t xml:space="preserve"> поэзия. </w:t>
      </w:r>
      <w:r w:rsidRPr="0059065A">
        <w:rPr>
          <w:rFonts w:ascii="Times New Roman" w:hAnsi="Times New Roman" w:cs="Times New Roman"/>
          <w:b/>
          <w:sz w:val="28"/>
          <w:szCs w:val="28"/>
        </w:rPr>
        <w:t>Творчество С. Есенина»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9065A" w:rsidRPr="0059065A" w:rsidRDefault="005906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Подготовьте сообщения:</w:t>
      </w:r>
    </w:p>
    <w:p w:rsidR="0059065A" w:rsidRPr="00E56EAC" w:rsidRDefault="0059065A" w:rsidP="005906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6EAC">
        <w:rPr>
          <w:rFonts w:ascii="Times New Roman" w:hAnsi="Times New Roman" w:cs="Times New Roman"/>
          <w:sz w:val="24"/>
          <w:szCs w:val="24"/>
        </w:rPr>
        <w:t>1. Жизнь и творчество Н.А. Клюева</w:t>
      </w:r>
    </w:p>
    <w:p w:rsidR="0059065A" w:rsidRPr="00E56EAC" w:rsidRDefault="0059065A" w:rsidP="005906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6EAC">
        <w:rPr>
          <w:rFonts w:ascii="Times New Roman" w:hAnsi="Times New Roman" w:cs="Times New Roman"/>
          <w:sz w:val="24"/>
          <w:szCs w:val="24"/>
        </w:rPr>
        <w:t xml:space="preserve">2. Жизнь и творчество С.А. </w:t>
      </w:r>
      <w:proofErr w:type="spellStart"/>
      <w:r w:rsidRPr="00E56EAC">
        <w:rPr>
          <w:rFonts w:ascii="Times New Roman" w:hAnsi="Times New Roman" w:cs="Times New Roman"/>
          <w:sz w:val="24"/>
          <w:szCs w:val="24"/>
        </w:rPr>
        <w:t>Клычкова</w:t>
      </w:r>
      <w:proofErr w:type="spellEnd"/>
    </w:p>
    <w:p w:rsidR="0059065A" w:rsidRPr="00E56EAC" w:rsidRDefault="0059065A" w:rsidP="005906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6EAC">
        <w:rPr>
          <w:rFonts w:ascii="Times New Roman" w:hAnsi="Times New Roman" w:cs="Times New Roman"/>
          <w:sz w:val="24"/>
          <w:szCs w:val="24"/>
        </w:rPr>
        <w:t>3. Жизнь и творчество П.В. Орешина</w:t>
      </w:r>
    </w:p>
    <w:p w:rsidR="0059065A" w:rsidRPr="00E56EAC" w:rsidRDefault="0059065A" w:rsidP="005906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6EAC">
        <w:rPr>
          <w:rFonts w:ascii="Times New Roman" w:hAnsi="Times New Roman" w:cs="Times New Roman"/>
          <w:sz w:val="24"/>
          <w:szCs w:val="24"/>
        </w:rPr>
        <w:t>4. Имажинизм. Расскажите об этом направлении.</w:t>
      </w:r>
    </w:p>
    <w:p w:rsidR="0059065A" w:rsidRDefault="0059065A">
      <w:pPr>
        <w:rPr>
          <w:rFonts w:ascii="Times New Roman" w:hAnsi="Times New Roman" w:cs="Times New Roman"/>
          <w:b/>
          <w:sz w:val="24"/>
          <w:szCs w:val="24"/>
        </w:rPr>
      </w:pPr>
    </w:p>
    <w:p w:rsidR="0059065A" w:rsidRPr="000B23C4" w:rsidRDefault="0059065A" w:rsidP="0059065A">
      <w:pPr>
        <w:rPr>
          <w:rFonts w:ascii="Times New Roman" w:hAnsi="Times New Roman"/>
          <w:sz w:val="24"/>
          <w:szCs w:val="24"/>
        </w:rPr>
      </w:pPr>
      <w:r w:rsidRPr="000B23C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Прочитайте биографию </w:t>
      </w:r>
      <w:r w:rsidRPr="00E56EAC">
        <w:rPr>
          <w:rFonts w:ascii="Times New Roman" w:hAnsi="Times New Roman" w:cs="Times New Roman"/>
          <w:sz w:val="24"/>
          <w:szCs w:val="24"/>
        </w:rPr>
        <w:t>С. Есенина</w:t>
      </w:r>
      <w:r w:rsidRPr="000B23C4">
        <w:rPr>
          <w:rFonts w:ascii="Times New Roman" w:hAnsi="Times New Roman"/>
          <w:sz w:val="24"/>
          <w:szCs w:val="24"/>
        </w:rPr>
        <w:t xml:space="preserve"> и подготовьте интересные факты из  его жизни. </w:t>
      </w:r>
    </w:p>
    <w:p w:rsidR="0059065A" w:rsidRPr="002A3421" w:rsidRDefault="0059065A" w:rsidP="0059065A">
      <w:pPr>
        <w:pStyle w:val="a3"/>
        <w:spacing w:before="0" w:beforeAutospacing="0" w:after="0" w:afterAutospacing="0" w:line="360" w:lineRule="auto"/>
      </w:pPr>
      <w:r w:rsidRPr="000B23C4">
        <w:t xml:space="preserve">2. Познакомьтесь с творчеством поэта, прочитав стихотворения: </w:t>
      </w:r>
      <w:r w:rsidRPr="0013333F">
        <w:rPr>
          <w:rFonts w:eastAsia="SchoolBookSanPin"/>
        </w:rPr>
        <w:t>«Не бродить, не мять в кустах багряных...», «Мы теперь уходим понемногу», «Письмо матери», «Спит ковыль...», «</w:t>
      </w:r>
      <w:proofErr w:type="spellStart"/>
      <w:r w:rsidRPr="0013333F">
        <w:rPr>
          <w:rFonts w:eastAsia="SchoolBookSanPin"/>
        </w:rPr>
        <w:t>Шаганэ</w:t>
      </w:r>
      <w:proofErr w:type="spellEnd"/>
      <w:r w:rsidRPr="0013333F">
        <w:rPr>
          <w:rFonts w:eastAsia="SchoolBookSanPin"/>
        </w:rPr>
        <w:t xml:space="preserve"> ты моя, </w:t>
      </w:r>
      <w:proofErr w:type="spellStart"/>
      <w:r w:rsidRPr="0013333F">
        <w:rPr>
          <w:rFonts w:eastAsia="SchoolBookSanPin"/>
        </w:rPr>
        <w:t>Шаганэ</w:t>
      </w:r>
      <w:proofErr w:type="spellEnd"/>
      <w:r w:rsidRPr="0013333F">
        <w:rPr>
          <w:rFonts w:eastAsia="SchoolBookSanPin"/>
        </w:rPr>
        <w:t>...», «Не жалею, не зову, не плачу...», «Русь Советская».</w:t>
      </w:r>
    </w:p>
    <w:p w:rsidR="0059065A" w:rsidRDefault="0059065A" w:rsidP="0059065A">
      <w:pPr>
        <w:pStyle w:val="a3"/>
        <w:spacing w:before="0" w:beforeAutospacing="0" w:after="0" w:afterAutospacing="0" w:line="360" w:lineRule="auto"/>
      </w:pPr>
      <w:r>
        <w:t>3. Выучите стихотворения</w:t>
      </w:r>
      <w:proofErr w:type="gramStart"/>
      <w:r w:rsidRPr="000B23C4">
        <w:t xml:space="preserve"> </w:t>
      </w:r>
      <w:r w:rsidRPr="002A3421">
        <w:t>:</w:t>
      </w:r>
      <w:proofErr w:type="gramEnd"/>
      <w:r w:rsidRPr="002A3421">
        <w:t xml:space="preserve"> </w:t>
      </w:r>
      <w:r w:rsidRPr="00E56EAC">
        <w:t>«Русь» (Гой ты, Русь, моя родная)</w:t>
      </w:r>
    </w:p>
    <w:p w:rsidR="0059065A" w:rsidRPr="0059065A" w:rsidRDefault="0059065A" w:rsidP="0059065A">
      <w:pPr>
        <w:pStyle w:val="a3"/>
        <w:spacing w:before="0" w:beforeAutospacing="0" w:after="0" w:afterAutospacing="0" w:line="360" w:lineRule="auto"/>
      </w:pPr>
      <w:r w:rsidRPr="000B23C4">
        <w:t xml:space="preserve">4. Прочитайте поэму </w:t>
      </w:r>
      <w:r>
        <w:t>С.Есенина</w:t>
      </w:r>
      <w:r w:rsidRPr="000B23C4">
        <w:t xml:space="preserve"> </w:t>
      </w:r>
      <w:r w:rsidRPr="00E56EAC">
        <w:t xml:space="preserve">«Анна </w:t>
      </w:r>
      <w:proofErr w:type="spellStart"/>
      <w:r w:rsidRPr="00E56EAC">
        <w:t>Снегина</w:t>
      </w:r>
      <w:proofErr w:type="spellEnd"/>
      <w:r w:rsidRPr="00E56EAC">
        <w:t xml:space="preserve">», </w:t>
      </w:r>
      <w:r w:rsidRPr="000B23C4">
        <w:t>ответьте на вопросы:</w:t>
      </w:r>
    </w:p>
    <w:p w:rsidR="001B78B1" w:rsidRPr="00E56EAC" w:rsidRDefault="00E56EAC" w:rsidP="005906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6EA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D3F3F" w:rsidRPr="00E56EAC">
        <w:rPr>
          <w:rFonts w:ascii="Times New Roman" w:hAnsi="Times New Roman" w:cs="Times New Roman"/>
          <w:sz w:val="24"/>
          <w:szCs w:val="24"/>
        </w:rPr>
        <w:t>Речь</w:t>
      </w:r>
      <w:proofErr w:type="gramEnd"/>
      <w:r w:rsidR="007D3F3F" w:rsidRPr="00E56EAC">
        <w:rPr>
          <w:rFonts w:ascii="Times New Roman" w:hAnsi="Times New Roman" w:cs="Times New Roman"/>
          <w:sz w:val="24"/>
          <w:szCs w:val="24"/>
        </w:rPr>
        <w:t xml:space="preserve"> какого героя открывает поэму? </w:t>
      </w:r>
    </w:p>
    <w:p w:rsidR="001B78B1" w:rsidRPr="00E56EAC" w:rsidRDefault="00E56EAC" w:rsidP="005906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6EAC">
        <w:rPr>
          <w:rFonts w:ascii="Times New Roman" w:hAnsi="Times New Roman" w:cs="Times New Roman"/>
          <w:sz w:val="24"/>
          <w:szCs w:val="24"/>
        </w:rPr>
        <w:t xml:space="preserve">2. </w:t>
      </w:r>
      <w:r w:rsidR="007D3F3F" w:rsidRPr="00E56EAC">
        <w:rPr>
          <w:rFonts w:ascii="Times New Roman" w:hAnsi="Times New Roman" w:cs="Times New Roman"/>
          <w:sz w:val="24"/>
          <w:szCs w:val="24"/>
        </w:rPr>
        <w:t>Как соотносятся автор и лирический герой?</w:t>
      </w:r>
      <w:bookmarkStart w:id="0" w:name="_GoBack"/>
      <w:bookmarkEnd w:id="0"/>
    </w:p>
    <w:p w:rsidR="001B78B1" w:rsidRPr="00E56EAC" w:rsidRDefault="00E56EAC" w:rsidP="005906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6EAC">
        <w:rPr>
          <w:rFonts w:ascii="Times New Roman" w:hAnsi="Times New Roman" w:cs="Times New Roman"/>
          <w:sz w:val="24"/>
          <w:szCs w:val="24"/>
        </w:rPr>
        <w:t>3. Как выражается</w:t>
      </w:r>
      <w:r w:rsidR="007D3F3F" w:rsidRPr="00E56EAC">
        <w:rPr>
          <w:rFonts w:ascii="Times New Roman" w:hAnsi="Times New Roman" w:cs="Times New Roman"/>
          <w:sz w:val="24"/>
          <w:szCs w:val="24"/>
        </w:rPr>
        <w:t xml:space="preserve"> отношение к войне?</w:t>
      </w:r>
    </w:p>
    <w:p w:rsidR="001B78B1" w:rsidRPr="00E56EAC" w:rsidRDefault="00E56EAC" w:rsidP="005906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6EAC">
        <w:rPr>
          <w:rFonts w:ascii="Times New Roman" w:hAnsi="Times New Roman" w:cs="Times New Roman"/>
          <w:sz w:val="24"/>
          <w:szCs w:val="24"/>
        </w:rPr>
        <w:t xml:space="preserve">4. </w:t>
      </w:r>
      <w:r w:rsidR="007D3F3F" w:rsidRPr="00E56EAC">
        <w:rPr>
          <w:rFonts w:ascii="Times New Roman" w:hAnsi="Times New Roman" w:cs="Times New Roman"/>
          <w:sz w:val="24"/>
          <w:szCs w:val="24"/>
        </w:rPr>
        <w:t>Почему герой самовольно возвращается с войны?</w:t>
      </w:r>
    </w:p>
    <w:p w:rsidR="001B78B1" w:rsidRPr="00E56EAC" w:rsidRDefault="00E56EAC" w:rsidP="005906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6EAC">
        <w:rPr>
          <w:rFonts w:ascii="Times New Roman" w:hAnsi="Times New Roman" w:cs="Times New Roman"/>
          <w:sz w:val="24"/>
          <w:szCs w:val="24"/>
        </w:rPr>
        <w:t xml:space="preserve">5. </w:t>
      </w:r>
      <w:r w:rsidR="007D3F3F" w:rsidRPr="00E56EAC">
        <w:rPr>
          <w:rFonts w:ascii="Times New Roman" w:hAnsi="Times New Roman" w:cs="Times New Roman"/>
          <w:sz w:val="24"/>
          <w:szCs w:val="24"/>
        </w:rPr>
        <w:t>Каковы настроения земляков поэта?</w:t>
      </w:r>
    </w:p>
    <w:p w:rsidR="001B78B1" w:rsidRPr="00E56EAC" w:rsidRDefault="00E56EAC" w:rsidP="005906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6EAC">
        <w:rPr>
          <w:rFonts w:ascii="Times New Roman" w:hAnsi="Times New Roman" w:cs="Times New Roman"/>
          <w:sz w:val="24"/>
          <w:szCs w:val="24"/>
        </w:rPr>
        <w:t xml:space="preserve">6. </w:t>
      </w:r>
      <w:r w:rsidR="007D3F3F" w:rsidRPr="00E56EAC">
        <w:rPr>
          <w:rFonts w:ascii="Times New Roman" w:hAnsi="Times New Roman" w:cs="Times New Roman"/>
          <w:sz w:val="24"/>
          <w:szCs w:val="24"/>
        </w:rPr>
        <w:t>Какие вопросы волнуют мужиков?</w:t>
      </w:r>
    </w:p>
    <w:p w:rsidR="001B78B1" w:rsidRPr="00E56EAC" w:rsidRDefault="00E56EAC" w:rsidP="005906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6EAC">
        <w:rPr>
          <w:rFonts w:ascii="Times New Roman" w:hAnsi="Times New Roman" w:cs="Times New Roman"/>
          <w:sz w:val="24"/>
          <w:szCs w:val="24"/>
        </w:rPr>
        <w:t xml:space="preserve">7. </w:t>
      </w:r>
      <w:r w:rsidR="007D3F3F" w:rsidRPr="00E56EAC">
        <w:rPr>
          <w:rFonts w:ascii="Times New Roman" w:hAnsi="Times New Roman" w:cs="Times New Roman"/>
          <w:sz w:val="24"/>
          <w:szCs w:val="24"/>
        </w:rPr>
        <w:t>Как показаны чувства героев, Анны и Сергея, при их встрече?</w:t>
      </w:r>
    </w:p>
    <w:p w:rsidR="001B78B1" w:rsidRPr="00E56EAC" w:rsidRDefault="00E56EAC" w:rsidP="005906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6EAC">
        <w:rPr>
          <w:rFonts w:ascii="Times New Roman" w:hAnsi="Times New Roman" w:cs="Times New Roman"/>
          <w:sz w:val="24"/>
          <w:szCs w:val="24"/>
        </w:rPr>
        <w:t xml:space="preserve">8. </w:t>
      </w:r>
      <w:r w:rsidR="007D3F3F" w:rsidRPr="00E56EAC">
        <w:rPr>
          <w:rFonts w:ascii="Times New Roman" w:hAnsi="Times New Roman" w:cs="Times New Roman"/>
          <w:sz w:val="24"/>
          <w:szCs w:val="24"/>
        </w:rPr>
        <w:t>В чем причина разлада в отношениях героя и героини?</w:t>
      </w:r>
    </w:p>
    <w:p w:rsidR="001B78B1" w:rsidRPr="00E56EAC" w:rsidRDefault="00E56EAC" w:rsidP="005906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6EAC">
        <w:rPr>
          <w:rFonts w:ascii="Times New Roman" w:hAnsi="Times New Roman" w:cs="Times New Roman"/>
          <w:sz w:val="24"/>
          <w:szCs w:val="24"/>
        </w:rPr>
        <w:t xml:space="preserve">9. </w:t>
      </w:r>
      <w:r w:rsidR="007D3F3F" w:rsidRPr="00E56EAC">
        <w:rPr>
          <w:rFonts w:ascii="Times New Roman" w:hAnsi="Times New Roman" w:cs="Times New Roman"/>
          <w:sz w:val="24"/>
          <w:szCs w:val="24"/>
        </w:rPr>
        <w:t>Как изображается в поэме новая власть?</w:t>
      </w:r>
    </w:p>
    <w:p w:rsidR="001B78B1" w:rsidRPr="00E56EAC" w:rsidRDefault="00E56EAC" w:rsidP="005906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6EAC">
        <w:rPr>
          <w:rFonts w:ascii="Times New Roman" w:hAnsi="Times New Roman" w:cs="Times New Roman"/>
          <w:sz w:val="24"/>
          <w:szCs w:val="24"/>
        </w:rPr>
        <w:t xml:space="preserve">10. </w:t>
      </w:r>
      <w:r w:rsidR="007D3F3F" w:rsidRPr="00E56EAC">
        <w:rPr>
          <w:rFonts w:ascii="Times New Roman" w:hAnsi="Times New Roman" w:cs="Times New Roman"/>
          <w:sz w:val="24"/>
          <w:szCs w:val="24"/>
        </w:rPr>
        <w:t>Какие события происходят до следующего приезда героя в родные места?</w:t>
      </w:r>
    </w:p>
    <w:p w:rsidR="001B78B1" w:rsidRPr="00E56EAC" w:rsidRDefault="00E56EAC" w:rsidP="005906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6EAC">
        <w:rPr>
          <w:rFonts w:ascii="Times New Roman" w:hAnsi="Times New Roman" w:cs="Times New Roman"/>
          <w:sz w:val="24"/>
          <w:szCs w:val="24"/>
        </w:rPr>
        <w:t xml:space="preserve">11. </w:t>
      </w:r>
      <w:r w:rsidR="007D3F3F" w:rsidRPr="00E56EAC">
        <w:rPr>
          <w:rFonts w:ascii="Times New Roman" w:hAnsi="Times New Roman" w:cs="Times New Roman"/>
          <w:sz w:val="24"/>
          <w:szCs w:val="24"/>
        </w:rPr>
        <w:t>Как изменяется лейтмотив поэмы в заключительной ее части?</w:t>
      </w:r>
    </w:p>
    <w:p w:rsidR="00E56EAC" w:rsidRPr="00E56EAC" w:rsidRDefault="00E56EAC" w:rsidP="00E56EA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56EAC" w:rsidRPr="00E56EAC" w:rsidRDefault="00E56EAC">
      <w:pPr>
        <w:rPr>
          <w:rFonts w:ascii="Times New Roman" w:hAnsi="Times New Roman" w:cs="Times New Roman"/>
          <w:sz w:val="24"/>
          <w:szCs w:val="24"/>
        </w:rPr>
      </w:pPr>
    </w:p>
    <w:sectPr w:rsidR="00E56EAC" w:rsidRPr="00E56EAC" w:rsidSect="001B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2C41"/>
    <w:multiLevelType w:val="hybridMultilevel"/>
    <w:tmpl w:val="F6D0176E"/>
    <w:lvl w:ilvl="0" w:tplc="441083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3A3B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54D31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9CA53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F8BCF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F455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A8BCF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0AFC6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1E67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A083676"/>
    <w:multiLevelType w:val="hybridMultilevel"/>
    <w:tmpl w:val="23CCBB8A"/>
    <w:lvl w:ilvl="0" w:tplc="1EBA1AA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0AE1F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326A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5EAD1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C67B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764D7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B8D0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5A47A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90BF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6EAC"/>
    <w:rsid w:val="0013333F"/>
    <w:rsid w:val="00181847"/>
    <w:rsid w:val="001B78B1"/>
    <w:rsid w:val="0059065A"/>
    <w:rsid w:val="007D3F3F"/>
    <w:rsid w:val="00B213CF"/>
    <w:rsid w:val="00E5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5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7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9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3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71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2018-03-29T05:37:00Z</cp:lastPrinted>
  <dcterms:created xsi:type="dcterms:W3CDTF">2019-02-09T18:26:00Z</dcterms:created>
  <dcterms:modified xsi:type="dcterms:W3CDTF">2019-02-09T18:26:00Z</dcterms:modified>
</cp:coreProperties>
</file>